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C7" w:rsidRPr="002D23A6" w:rsidRDefault="00ED78C7" w:rsidP="00ED78C7">
      <w:pPr>
        <w:pStyle w:val="Title"/>
        <w:tabs>
          <w:tab w:val="left" w:pos="3240"/>
        </w:tabs>
        <w:jc w:val="left"/>
        <w:rPr>
          <w:rFonts w:asciiTheme="minorHAnsi" w:hAnsiTheme="minorHAnsi"/>
          <w:sz w:val="44"/>
          <w:szCs w:val="22"/>
          <w:u w:val="single"/>
        </w:rPr>
      </w:pPr>
      <w:r w:rsidRPr="002D23A6">
        <w:rPr>
          <w:rFonts w:asciiTheme="minorHAnsi" w:hAnsiTheme="minorHAnsi"/>
          <w:noProof/>
          <w:sz w:val="44"/>
          <w:szCs w:val="22"/>
        </w:rPr>
        <w:drawing>
          <wp:anchor distT="0" distB="0" distL="114300" distR="114300" simplePos="0" relativeHeight="251659264" behindDoc="0" locked="0" layoutInCell="1" allowOverlap="1" wp14:anchorId="2BFCA293" wp14:editId="15F5A49E">
            <wp:simplePos x="0" y="0"/>
            <wp:positionH relativeFrom="margin">
              <wp:posOffset>3667125</wp:posOffset>
            </wp:positionH>
            <wp:positionV relativeFrom="margin">
              <wp:posOffset>-37465</wp:posOffset>
            </wp:positionV>
            <wp:extent cx="2314575" cy="1295400"/>
            <wp:effectExtent l="0" t="0" r="9525" b="0"/>
            <wp:wrapSquare wrapText="bothSides"/>
            <wp:docPr id="1" name="Picture 1" descr="Q:\MARKETING\Logos\NEW logos - use these\Main Full Color Logo\Children's Specialized Hospital Foundation logos\CSH Foundation Logo with tagline\CSH Foundation Logo with tagli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Logos\NEW logos - use these\Main Full Color Logo\Children's Specialized Hospital Foundation logos\CSH Foundation Logo with tagline\CSH Foundation Logo with tagline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anchor>
        </w:drawing>
      </w:r>
      <w:r w:rsidRPr="002D23A6">
        <w:rPr>
          <w:rFonts w:asciiTheme="minorHAnsi" w:hAnsiTheme="minorHAnsi"/>
          <w:noProof/>
          <w:sz w:val="44"/>
          <w:szCs w:val="22"/>
          <w:u w:val="single"/>
        </w:rPr>
        <w:t>MEDIA</w:t>
      </w:r>
      <w:r w:rsidRPr="002D23A6">
        <w:rPr>
          <w:rFonts w:asciiTheme="minorHAnsi" w:hAnsiTheme="minorHAnsi"/>
          <w:sz w:val="44"/>
          <w:szCs w:val="22"/>
          <w:u w:val="single"/>
        </w:rPr>
        <w:t xml:space="preserve"> RELEASE</w:t>
      </w:r>
    </w:p>
    <w:p w:rsidR="00ED78C7" w:rsidRPr="00BB3AAE" w:rsidRDefault="00ED78C7" w:rsidP="00D07F77">
      <w:r w:rsidRPr="00BB3AAE">
        <w:rPr>
          <w:b/>
        </w:rPr>
        <w:t xml:space="preserve">Date: </w:t>
      </w:r>
      <w:r w:rsidRPr="00BB3AAE">
        <w:fldChar w:fldCharType="begin"/>
      </w:r>
      <w:r w:rsidRPr="00BB3AAE">
        <w:instrText xml:space="preserve"> DATE \@ "MMMM d, yyyy" </w:instrText>
      </w:r>
      <w:r w:rsidRPr="00BB3AAE">
        <w:fldChar w:fldCharType="separate"/>
      </w:r>
      <w:r w:rsidR="0037014C">
        <w:rPr>
          <w:noProof/>
        </w:rPr>
        <w:t>August 13, 2019</w:t>
      </w:r>
      <w:r w:rsidRPr="00BB3AAE">
        <w:fldChar w:fldCharType="end"/>
      </w:r>
      <w:r w:rsidRPr="00BB3AAE">
        <w:br/>
      </w:r>
      <w:proofErr w:type="gramStart"/>
      <w:r w:rsidRPr="00BB3AAE">
        <w:t>For</w:t>
      </w:r>
      <w:proofErr w:type="gramEnd"/>
      <w:r w:rsidRPr="00BB3AAE">
        <w:t xml:space="preserve"> Immediate Release</w:t>
      </w:r>
    </w:p>
    <w:p w:rsidR="00ED78C7" w:rsidRPr="00BB3AAE" w:rsidRDefault="00ED78C7" w:rsidP="00ED78C7">
      <w:pPr>
        <w:spacing w:after="0"/>
        <w:rPr>
          <w:b/>
          <w:bCs/>
        </w:rPr>
      </w:pPr>
      <w:r w:rsidRPr="00BB3AAE">
        <w:rPr>
          <w:b/>
          <w:bCs/>
        </w:rPr>
        <w:t>Contact: Rachel Lambert</w:t>
      </w:r>
    </w:p>
    <w:p w:rsidR="00ED78C7" w:rsidRPr="00BB3AAE" w:rsidRDefault="00ED78C7" w:rsidP="00ED78C7">
      <w:pPr>
        <w:spacing w:after="0"/>
        <w:rPr>
          <w:bCs/>
        </w:rPr>
      </w:pPr>
      <w:r w:rsidRPr="00BB3AAE">
        <w:rPr>
          <w:bCs/>
        </w:rPr>
        <w:t>rlambert@childrens-specialized.org</w:t>
      </w:r>
    </w:p>
    <w:p w:rsidR="00ED78C7" w:rsidRPr="00BB3AAE" w:rsidRDefault="00ED78C7" w:rsidP="00ED78C7">
      <w:pPr>
        <w:spacing w:after="0"/>
        <w:rPr>
          <w:bCs/>
        </w:rPr>
      </w:pPr>
      <w:r w:rsidRPr="00BB3AAE">
        <w:rPr>
          <w:bCs/>
        </w:rPr>
        <w:t>P: (908) 301-5567</w:t>
      </w:r>
    </w:p>
    <w:p w:rsidR="00ED78C7" w:rsidRPr="00BB3AAE" w:rsidRDefault="00ED78C7" w:rsidP="00ED78C7">
      <w:pPr>
        <w:rPr>
          <w:b/>
          <w:caps/>
        </w:rPr>
      </w:pPr>
    </w:p>
    <w:p w:rsidR="0037014C" w:rsidRPr="0037014C" w:rsidRDefault="0037014C" w:rsidP="0037014C">
      <w:pPr>
        <w:spacing w:after="0" w:line="240" w:lineRule="auto"/>
        <w:jc w:val="center"/>
        <w:rPr>
          <w:rFonts w:ascii="Tahoma" w:eastAsia="Times New Roman" w:hAnsi="Tahoma" w:cs="Tahoma"/>
          <w:color w:val="000000"/>
          <w:sz w:val="20"/>
          <w:szCs w:val="20"/>
        </w:rPr>
      </w:pPr>
      <w:r w:rsidRPr="0037014C">
        <w:rPr>
          <w:rFonts w:ascii="Calibri" w:eastAsia="Times New Roman" w:hAnsi="Calibri" w:cs="Tahoma"/>
          <w:b/>
          <w:bCs/>
          <w:color w:val="000000"/>
          <w:sz w:val="24"/>
          <w:szCs w:val="24"/>
        </w:rPr>
        <w:t>C</w:t>
      </w:r>
      <w:bookmarkStart w:id="0" w:name="_GoBack"/>
      <w:bookmarkEnd w:id="0"/>
      <w:r w:rsidRPr="0037014C">
        <w:rPr>
          <w:rFonts w:ascii="Calibri" w:eastAsia="Times New Roman" w:hAnsi="Calibri" w:cs="Tahoma"/>
          <w:b/>
          <w:bCs/>
          <w:color w:val="000000"/>
          <w:sz w:val="24"/>
          <w:szCs w:val="24"/>
        </w:rPr>
        <w:t>hildren’s Specialized Hospital Addresses Adverse Childhood Experiences for Children with Autism Spectrum Disorder</w:t>
      </w:r>
      <w:r>
        <w:rPr>
          <w:rFonts w:ascii="Calibri" w:eastAsia="Times New Roman" w:hAnsi="Calibri" w:cs="Tahoma"/>
          <w:b/>
          <w:bCs/>
          <w:color w:val="000000"/>
          <w:sz w:val="24"/>
          <w:szCs w:val="24"/>
        </w:rPr>
        <w:t xml:space="preserve"> </w:t>
      </w:r>
      <w:r w:rsidRPr="0037014C">
        <w:rPr>
          <w:rFonts w:ascii="Calibri" w:eastAsia="Times New Roman" w:hAnsi="Calibri" w:cs="Tahoma"/>
          <w:b/>
          <w:bCs/>
          <w:color w:val="000000"/>
          <w:sz w:val="24"/>
          <w:szCs w:val="24"/>
        </w:rPr>
        <w:t xml:space="preserve">Thanks to $90,000 Grant from </w:t>
      </w:r>
      <w:r>
        <w:rPr>
          <w:rFonts w:ascii="Calibri" w:eastAsia="Times New Roman" w:hAnsi="Calibri" w:cs="Tahoma"/>
          <w:b/>
          <w:bCs/>
          <w:color w:val="000000"/>
          <w:sz w:val="24"/>
          <w:szCs w:val="24"/>
        </w:rPr>
        <w:t>the Healthcare Foundation of New J</w:t>
      </w:r>
      <w:r w:rsidRPr="0037014C">
        <w:rPr>
          <w:rFonts w:ascii="Calibri" w:eastAsia="Times New Roman" w:hAnsi="Calibri" w:cs="Tahoma"/>
          <w:b/>
          <w:bCs/>
          <w:color w:val="000000"/>
          <w:sz w:val="24"/>
          <w:szCs w:val="24"/>
        </w:rPr>
        <w:t>ersey </w:t>
      </w:r>
    </w:p>
    <w:p w:rsidR="005D5D89" w:rsidRPr="00BB3AAE" w:rsidRDefault="005D5D89" w:rsidP="009A1034">
      <w:pPr>
        <w:tabs>
          <w:tab w:val="left" w:pos="6344"/>
        </w:tabs>
        <w:spacing w:after="0"/>
        <w:rPr>
          <w:caps/>
        </w:rPr>
      </w:pPr>
    </w:p>
    <w:p w:rsidR="008C05B3" w:rsidRPr="00EE2956" w:rsidRDefault="00ED78C7" w:rsidP="008C05B3">
      <w:pPr>
        <w:spacing w:line="240" w:lineRule="auto"/>
      </w:pPr>
      <w:r w:rsidRPr="00BB3AAE">
        <w:rPr>
          <w:b/>
        </w:rPr>
        <w:t>MOUNTAINSIDE,</w:t>
      </w:r>
      <w:r w:rsidR="00F8618F" w:rsidRPr="00BB3AAE">
        <w:rPr>
          <w:b/>
        </w:rPr>
        <w:t xml:space="preserve"> NJ</w:t>
      </w:r>
      <w:r w:rsidR="00F8618F" w:rsidRPr="00BB3AAE">
        <w:t xml:space="preserve"> –</w:t>
      </w:r>
      <w:r w:rsidR="0073390B" w:rsidRPr="00BB3AAE">
        <w:t xml:space="preserve"> </w:t>
      </w:r>
      <w:r w:rsidR="00742203" w:rsidRPr="00BB3AAE">
        <w:rPr>
          <w:rFonts w:eastAsia="Times New Roman" w:cs="Times New Roman"/>
        </w:rPr>
        <w:t xml:space="preserve">The Healthcare Foundation </w:t>
      </w:r>
      <w:r w:rsidR="006E07C8" w:rsidRPr="00BB3AAE">
        <w:rPr>
          <w:rFonts w:eastAsia="Times New Roman" w:cs="Times New Roman"/>
        </w:rPr>
        <w:t>of New Jersey</w:t>
      </w:r>
      <w:r w:rsidR="006C28D5" w:rsidRPr="00BB3AAE">
        <w:rPr>
          <w:rFonts w:eastAsia="Times New Roman" w:cs="Times New Roman"/>
        </w:rPr>
        <w:t xml:space="preserve"> </w:t>
      </w:r>
      <w:r w:rsidR="00BE2689" w:rsidRPr="00BB3AAE">
        <w:rPr>
          <w:rFonts w:eastAsia="Times New Roman" w:cs="Times New Roman"/>
        </w:rPr>
        <w:t xml:space="preserve">recently </w:t>
      </w:r>
      <w:r w:rsidR="00DD6AEA" w:rsidRPr="00BB3AAE">
        <w:rPr>
          <w:rFonts w:eastAsia="Times New Roman" w:cs="Times New Roman"/>
        </w:rPr>
        <w:t>awarded</w:t>
      </w:r>
      <w:r w:rsidR="00BE2689" w:rsidRPr="00BB3AAE">
        <w:rPr>
          <w:rFonts w:eastAsia="Times New Roman" w:cs="Times New Roman"/>
        </w:rPr>
        <w:t xml:space="preserve"> Children’s Spe</w:t>
      </w:r>
      <w:r w:rsidR="008256F6" w:rsidRPr="00BB3AAE">
        <w:rPr>
          <w:rFonts w:eastAsia="Times New Roman" w:cs="Times New Roman"/>
        </w:rPr>
        <w:t>cialized Hospital Foundation $90</w:t>
      </w:r>
      <w:r w:rsidR="00BE2689" w:rsidRPr="00BB3AAE">
        <w:rPr>
          <w:rFonts w:eastAsia="Times New Roman" w:cs="Times New Roman"/>
        </w:rPr>
        <w:t>,000</w:t>
      </w:r>
      <w:r w:rsidR="006C28D5" w:rsidRPr="00BB3AAE">
        <w:rPr>
          <w:rFonts w:eastAsia="Times New Roman" w:cs="Times New Roman"/>
        </w:rPr>
        <w:t xml:space="preserve"> i</w:t>
      </w:r>
      <w:r w:rsidR="00BE2689" w:rsidRPr="00BB3AAE">
        <w:rPr>
          <w:rFonts w:eastAsia="Times New Roman" w:cs="Times New Roman"/>
        </w:rPr>
        <w:t xml:space="preserve">n support of </w:t>
      </w:r>
      <w:r w:rsidR="00D2654C" w:rsidRPr="00BB3AAE">
        <w:rPr>
          <w:rFonts w:eastAsia="Times New Roman" w:cs="Times New Roman"/>
        </w:rPr>
        <w:t>a new p</w:t>
      </w:r>
      <w:r w:rsidR="001D23E2" w:rsidRPr="00BB3AAE">
        <w:t>ro</w:t>
      </w:r>
      <w:r w:rsidR="00DD6AEA" w:rsidRPr="00BB3AAE">
        <w:t>gram at Children’s Specialized Hospital.</w:t>
      </w:r>
      <w:r w:rsidR="001D23E2" w:rsidRPr="00BB3AAE">
        <w:t xml:space="preserve"> </w:t>
      </w:r>
      <w:r w:rsidR="00DD6AEA" w:rsidRPr="00BB3AAE">
        <w:t xml:space="preserve">The goal of this project, which is a partnership </w:t>
      </w:r>
      <w:r w:rsidR="00DD6AEA" w:rsidRPr="00EE2956">
        <w:t>between Children’s Specialized Hospital and Rutgers Robert Wood Johnson Medical School, is to identify and support children with autism spectrum disorder (ASD) in the Newark area who have faced adverse childhood experiences</w:t>
      </w:r>
      <w:r w:rsidR="008C05B3" w:rsidRPr="00EE2956">
        <w:t>.</w:t>
      </w:r>
      <w:r w:rsidR="001D23E2" w:rsidRPr="00EE2956">
        <w:t xml:space="preserve"> </w:t>
      </w:r>
    </w:p>
    <w:p w:rsidR="00BB3AAE" w:rsidRPr="00EE2956" w:rsidRDefault="00BB3AAE" w:rsidP="00BB3AAE">
      <w:pPr>
        <w:spacing w:after="0" w:line="240" w:lineRule="auto"/>
        <w:rPr>
          <w:rFonts w:cs="Tahoma"/>
          <w:b/>
          <w:color w:val="FF0000"/>
        </w:rPr>
      </w:pPr>
      <w:r w:rsidRPr="00EE2956">
        <w:rPr>
          <w:rFonts w:cs="Tahoma"/>
        </w:rPr>
        <w:t>“</w:t>
      </w:r>
      <w:r w:rsidRPr="00EE2956">
        <w:rPr>
          <w:rFonts w:cs="Segoe UI"/>
        </w:rPr>
        <w:t>Adverse childhood experiences (ACEs) have been linked to numerable poor health outcomes, including early mortality,</w:t>
      </w:r>
      <w:r w:rsidR="00A71C41" w:rsidRPr="00EE2956">
        <w:rPr>
          <w:rFonts w:cs="Segoe UI"/>
        </w:rPr>
        <w:t>”</w:t>
      </w:r>
      <w:r w:rsidRPr="00EE2956">
        <w:rPr>
          <w:rFonts w:cs="Segoe UI"/>
        </w:rPr>
        <w:t xml:space="preserve"> explained </w:t>
      </w:r>
      <w:r w:rsidRPr="00EE2956">
        <w:t>Dr. Malia Beckwith</w:t>
      </w:r>
      <w:r w:rsidRPr="00EE2956">
        <w:rPr>
          <w:rFonts w:cs="Tahoma"/>
        </w:rPr>
        <w:t xml:space="preserve">, </w:t>
      </w:r>
      <w:r w:rsidR="00132FAD">
        <w:rPr>
          <w:rFonts w:ascii="Calibri" w:hAnsi="Calibri"/>
          <w:color w:val="000000"/>
        </w:rPr>
        <w:t>Section Chief of Developmental Behavioral Pediatrics at Children’s Specialized Hospital</w:t>
      </w:r>
      <w:r w:rsidRPr="00EE2956">
        <w:rPr>
          <w:rFonts w:cs="Tahoma"/>
        </w:rPr>
        <w:t>, as a co-clinical lead of the program.</w:t>
      </w:r>
      <w:r w:rsidRPr="00EE2956">
        <w:rPr>
          <w:rFonts w:cs="Segoe UI"/>
        </w:rPr>
        <w:t xml:space="preserve"> “Children with Autism Spectrum Disorder (ASD) are at increased risk for ACEs; but there has been little work to date to a</w:t>
      </w:r>
      <w:r w:rsidR="00A71C41" w:rsidRPr="00EE2956">
        <w:rPr>
          <w:rFonts w:cs="Segoe UI"/>
        </w:rPr>
        <w:t xml:space="preserve">ddress ACEs in this population. </w:t>
      </w:r>
      <w:r w:rsidRPr="00EE2956">
        <w:rPr>
          <w:rFonts w:cs="Segoe UI"/>
        </w:rPr>
        <w:t xml:space="preserve">Through the support of the Healthcare Foundation of New Jersey, we will be initiating an exciting new process at our Newark location to screen and identify children with ASD and their families who </w:t>
      </w:r>
      <w:r w:rsidRPr="00EE2956">
        <w:rPr>
          <w:rFonts w:cs="Segoe UI"/>
          <w:color w:val="000000"/>
        </w:rPr>
        <w:t>are experiencing ACEs, and to connect these families to appropriate community supports.  Through this action, we aim to improve overall health for our children with ASD.”</w:t>
      </w:r>
    </w:p>
    <w:p w:rsidR="000738E8" w:rsidRDefault="000738E8" w:rsidP="000738E8">
      <w:pPr>
        <w:spacing w:after="0" w:line="240" w:lineRule="auto"/>
        <w:rPr>
          <w:rFonts w:ascii="Calibri" w:hAnsi="Calibri"/>
        </w:rPr>
      </w:pPr>
    </w:p>
    <w:p w:rsidR="000738E8" w:rsidRDefault="000738E8" w:rsidP="000738E8">
      <w:pPr>
        <w:spacing w:after="0" w:line="240" w:lineRule="auto"/>
        <w:rPr>
          <w:rFonts w:ascii="Calibri" w:hAnsi="Calibri"/>
        </w:rPr>
      </w:pPr>
      <w:r w:rsidRPr="00EE2956">
        <w:rPr>
          <w:rFonts w:ascii="Calibri" w:hAnsi="Calibri"/>
        </w:rPr>
        <w:t xml:space="preserve">Co-lead of the program, Dr. Manuel Jimenez </w:t>
      </w:r>
      <w:r>
        <w:rPr>
          <w:rFonts w:ascii="Calibri" w:hAnsi="Calibri"/>
        </w:rPr>
        <w:t>a</w:t>
      </w:r>
      <w:r w:rsidRPr="00EE2956">
        <w:rPr>
          <w:rFonts w:ascii="Calibri" w:hAnsi="Calibri"/>
        </w:rPr>
        <w:t xml:space="preserve"> Developmental and Behavioral Pediatric</w:t>
      </w:r>
      <w:r>
        <w:rPr>
          <w:rFonts w:ascii="Calibri" w:hAnsi="Calibri"/>
        </w:rPr>
        <w:t>ian</w:t>
      </w:r>
      <w:r w:rsidRPr="00EE2956">
        <w:rPr>
          <w:rFonts w:ascii="Calibri" w:hAnsi="Calibri"/>
        </w:rPr>
        <w:t xml:space="preserve"> at Children’s Specialized Hospital</w:t>
      </w:r>
      <w:r>
        <w:rPr>
          <w:rFonts w:ascii="Calibri" w:hAnsi="Calibri"/>
        </w:rPr>
        <w:t xml:space="preserve"> and an Assistant Professor of Pediatrics and Family Medicine and Community Health at Rutgers Robert Wood Johnson Medical School</w:t>
      </w:r>
      <w:r w:rsidRPr="00EE2956">
        <w:rPr>
          <w:rFonts w:ascii="Calibri" w:hAnsi="Calibri"/>
        </w:rPr>
        <w:t xml:space="preserve"> added: “this proposal will help us implement a team model where physicians, advanced practice nurses, and social workers work together to help</w:t>
      </w:r>
      <w:r w:rsidRPr="00A71C41">
        <w:rPr>
          <w:rFonts w:ascii="Calibri" w:hAnsi="Calibri"/>
        </w:rPr>
        <w:t xml:space="preserve"> begin the healing process for families and address their needs in a holistic manner</w:t>
      </w:r>
      <w:r>
        <w:rPr>
          <w:rFonts w:ascii="Calibri" w:hAnsi="Calibri"/>
        </w:rPr>
        <w:t>.”</w:t>
      </w:r>
    </w:p>
    <w:p w:rsidR="00A71C41" w:rsidRDefault="00A71C41" w:rsidP="00A71C41">
      <w:pPr>
        <w:spacing w:after="0" w:line="240" w:lineRule="auto"/>
        <w:rPr>
          <w:rFonts w:ascii="Calibri" w:hAnsi="Calibri"/>
        </w:rPr>
      </w:pPr>
    </w:p>
    <w:p w:rsidR="00950DD4" w:rsidRDefault="00213850" w:rsidP="00A71C41">
      <w:pPr>
        <w:spacing w:after="0" w:line="240" w:lineRule="auto"/>
      </w:pPr>
      <w:r w:rsidRPr="00BB3AAE">
        <w:t xml:space="preserve">The program, to begin in </w:t>
      </w:r>
      <w:r w:rsidR="007A3D27">
        <w:t>October</w:t>
      </w:r>
      <w:r w:rsidRPr="00BB3AAE">
        <w:t>,</w:t>
      </w:r>
      <w:r w:rsidR="00D65CAD" w:rsidRPr="00BB3AAE">
        <w:t xml:space="preserve"> represents the continuation of a rich relationship between </w:t>
      </w:r>
      <w:r w:rsidR="00950DD4" w:rsidRPr="00BB3AAE">
        <w:t>Children’s Specialized Hospital and Healthcare Found</w:t>
      </w:r>
      <w:r w:rsidR="00D65CAD" w:rsidRPr="00BB3AAE">
        <w:t>ation of New Jersey</w:t>
      </w:r>
      <w:r w:rsidR="00950DD4" w:rsidRPr="00BB3AAE">
        <w:t xml:space="preserve">. In 2013, the Healthcare Foundation </w:t>
      </w:r>
      <w:r w:rsidR="00D65CAD" w:rsidRPr="00BB3AAE">
        <w:t xml:space="preserve">of New Jersey </w:t>
      </w:r>
      <w:r w:rsidR="00950DD4" w:rsidRPr="00BB3AAE">
        <w:t>provided a half-million dollar gift that helped fund the opening of Children’s Specialized Hospital’s Newark location.</w:t>
      </w:r>
      <w:r w:rsidR="00D65CAD" w:rsidRPr="00BB3AAE">
        <w:t xml:space="preserve"> </w:t>
      </w:r>
    </w:p>
    <w:p w:rsidR="001C2F80" w:rsidRDefault="001C2F80" w:rsidP="00A71C41">
      <w:pPr>
        <w:spacing w:after="0" w:line="240" w:lineRule="auto"/>
      </w:pPr>
    </w:p>
    <w:p w:rsidR="00164F21" w:rsidRDefault="00164F21" w:rsidP="00A71C41">
      <w:pPr>
        <w:spacing w:after="0" w:line="240" w:lineRule="auto"/>
      </w:pPr>
      <w:r w:rsidRPr="00201B28">
        <w:t xml:space="preserve">“The generosity of the Healthcare Foundation of New Jersey will allow </w:t>
      </w:r>
      <w:r w:rsidR="00700572" w:rsidRPr="00201B28">
        <w:t>Children’s Specialized</w:t>
      </w:r>
      <w:r w:rsidRPr="00201B28">
        <w:t xml:space="preserve"> to</w:t>
      </w:r>
      <w:r w:rsidR="00A95DA3" w:rsidRPr="00201B28">
        <w:t xml:space="preserve"> address a prevalent need in </w:t>
      </w:r>
      <w:r w:rsidR="000A1819" w:rsidRPr="00201B28">
        <w:t>the</w:t>
      </w:r>
      <w:r w:rsidR="00A95DA3" w:rsidRPr="00201B28">
        <w:t xml:space="preserve"> </w:t>
      </w:r>
      <w:r w:rsidR="00700572" w:rsidRPr="00201B28">
        <w:t>local community</w:t>
      </w:r>
      <w:r w:rsidRPr="00201B28">
        <w:t>,” said Philip Salerno, III, President and Chief Development Officer at Children’s Specialized Hospital Foundation. “</w:t>
      </w:r>
      <w:r w:rsidR="004F39A7" w:rsidRPr="00201B28">
        <w:t xml:space="preserve">We are so appreciative of their support, which </w:t>
      </w:r>
      <w:r w:rsidR="00700572" w:rsidRPr="00201B28">
        <w:t>will help child</w:t>
      </w:r>
      <w:r w:rsidRPr="00201B28">
        <w:t>ren</w:t>
      </w:r>
      <w:r w:rsidR="00700572" w:rsidRPr="00201B28">
        <w:t xml:space="preserve"> with autism spectrum disorder and their families </w:t>
      </w:r>
      <w:r w:rsidR="00004904" w:rsidRPr="00201B28">
        <w:t xml:space="preserve">confront </w:t>
      </w:r>
      <w:r w:rsidR="000A1819" w:rsidRPr="00201B28">
        <w:t xml:space="preserve">challenges </w:t>
      </w:r>
      <w:r w:rsidR="00344B37" w:rsidRPr="00201B28">
        <w:t xml:space="preserve">throughout their </w:t>
      </w:r>
      <w:r w:rsidR="00E47981" w:rsidRPr="00201B28">
        <w:t>journey to</w:t>
      </w:r>
      <w:r w:rsidR="00344B37" w:rsidRPr="00201B28">
        <w:t xml:space="preserve"> </w:t>
      </w:r>
      <w:r w:rsidR="00E7373B" w:rsidRPr="00201B28">
        <w:t>better overall health</w:t>
      </w:r>
      <w:r w:rsidR="00700572" w:rsidRPr="00201B28">
        <w:t>.”</w:t>
      </w:r>
    </w:p>
    <w:p w:rsidR="00700572" w:rsidRDefault="00700572" w:rsidP="00A71C41">
      <w:pPr>
        <w:spacing w:after="0" w:line="240" w:lineRule="auto"/>
      </w:pPr>
    </w:p>
    <w:p w:rsidR="00BB3AAE" w:rsidRPr="00BB3AAE" w:rsidRDefault="00BB3AAE" w:rsidP="00BB3AAE">
      <w:pPr>
        <w:spacing w:after="0" w:line="240" w:lineRule="auto"/>
      </w:pPr>
      <w:r w:rsidRPr="00BB3AAE">
        <w:rPr>
          <w:rFonts w:cs="Segoe UI"/>
        </w:rPr>
        <w:lastRenderedPageBreak/>
        <w:t xml:space="preserve">“The Healthcare Foundation of New Jersey is proud to support this very important work”, said Marsha </w:t>
      </w:r>
      <w:proofErr w:type="spellStart"/>
      <w:r w:rsidRPr="00BB3AAE">
        <w:rPr>
          <w:rFonts w:cs="Segoe UI"/>
        </w:rPr>
        <w:t>Atkind</w:t>
      </w:r>
      <w:proofErr w:type="spellEnd"/>
      <w:r w:rsidRPr="00BB3AAE">
        <w:rPr>
          <w:rFonts w:cs="Segoe UI"/>
        </w:rPr>
        <w:t>,</w:t>
      </w:r>
      <w:r>
        <w:rPr>
          <w:rFonts w:cs="Segoe UI"/>
        </w:rPr>
        <w:t xml:space="preserve"> </w:t>
      </w:r>
      <w:r w:rsidRPr="00BB3AAE">
        <w:rPr>
          <w:rFonts w:cs="Segoe UI"/>
        </w:rPr>
        <w:t>the Foundation’s Executive Director/CEO. “Our experience has taught us about the impact of ACES on both the physical and mental health of all child</w:t>
      </w:r>
      <w:r>
        <w:rPr>
          <w:rFonts w:cs="Segoe UI"/>
        </w:rPr>
        <w:t xml:space="preserve">ren.  Those with special needs </w:t>
      </w:r>
      <w:r w:rsidRPr="00BB3AAE">
        <w:rPr>
          <w:rFonts w:cs="Segoe UI"/>
        </w:rPr>
        <w:t>have more and different challenges that this program will now address.”</w:t>
      </w:r>
    </w:p>
    <w:p w:rsidR="00A50C68" w:rsidRPr="00BB3AAE" w:rsidRDefault="00A50C68" w:rsidP="0000444A">
      <w:pPr>
        <w:spacing w:after="0" w:line="240" w:lineRule="auto"/>
        <w:rPr>
          <w:rFonts w:cs="Tahoma"/>
        </w:rPr>
      </w:pPr>
    </w:p>
    <w:p w:rsidR="0005182B" w:rsidRPr="00BB3AAE" w:rsidRDefault="0005182B" w:rsidP="00E07B16">
      <w:pPr>
        <w:spacing w:line="240" w:lineRule="auto"/>
      </w:pPr>
      <w:r w:rsidRPr="00BB3AAE">
        <w:rPr>
          <w:b/>
        </w:rPr>
        <w:t>Children’s Specialized Hospital</w:t>
      </w:r>
      <w:r w:rsidRPr="00BB3AAE">
        <w:t xml:space="preserve">, a nonprofit organization, is leading the way into a brighter future for children and adolescents facing special health challenges – from chronic illnesses ad complex physical disabilities like brain and spinal cord injuries, to developmental and behavioral issues like autism and mental health. </w:t>
      </w:r>
      <w:r w:rsidRPr="00BB3AAE">
        <w:rPr>
          <w:b/>
        </w:rPr>
        <w:t>Children’s Specialized Hospital Foundation</w:t>
      </w:r>
      <w:r w:rsidRPr="00BB3AAE">
        <w:t xml:space="preserve"> supports the programs and services of the hospital and all donations go directly to helping us pioneer new specialized care and serve more children in need. </w:t>
      </w:r>
      <w:r w:rsidRPr="00BB3AAE">
        <w:rPr>
          <w:b/>
        </w:rPr>
        <w:t xml:space="preserve">To help, or for more information: visit </w:t>
      </w:r>
      <w:hyperlink r:id="rId8" w:history="1">
        <w:r w:rsidRPr="00BB3AAE">
          <w:rPr>
            <w:rStyle w:val="Hyperlink"/>
            <w:color w:val="auto"/>
          </w:rPr>
          <w:t>www.childrens-specialized.org</w:t>
        </w:r>
      </w:hyperlink>
      <w:r w:rsidRPr="00BB3AAE">
        <w:rPr>
          <w:b/>
        </w:rPr>
        <w:t>; find us on Facebook</w:t>
      </w:r>
      <w:r w:rsidRPr="00BB3AAE">
        <w:t xml:space="preserve"> – </w:t>
      </w:r>
      <w:hyperlink r:id="rId9" w:history="1">
        <w:r w:rsidRPr="00BB3AAE">
          <w:rPr>
            <w:rStyle w:val="Hyperlink"/>
            <w:color w:val="auto"/>
          </w:rPr>
          <w:t>www.facebook.com/chidrensspecialized</w:t>
        </w:r>
      </w:hyperlink>
      <w:r w:rsidRPr="00BB3AAE">
        <w:t xml:space="preserve">, </w:t>
      </w:r>
      <w:r w:rsidRPr="00BB3AAE">
        <w:rPr>
          <w:b/>
        </w:rPr>
        <w:t>or follow us on Twitter</w:t>
      </w:r>
      <w:r w:rsidRPr="00BB3AAE">
        <w:t xml:space="preserve"> </w:t>
      </w:r>
      <w:hyperlink r:id="rId10" w:history="1">
        <w:r w:rsidRPr="00BB3AAE">
          <w:rPr>
            <w:rStyle w:val="Hyperlink"/>
            <w:color w:val="auto"/>
          </w:rPr>
          <w:t>@</w:t>
        </w:r>
        <w:proofErr w:type="spellStart"/>
        <w:r w:rsidRPr="00BB3AAE">
          <w:rPr>
            <w:rStyle w:val="Hyperlink"/>
            <w:color w:val="auto"/>
          </w:rPr>
          <w:t>ChildrensSpecNJ</w:t>
        </w:r>
        <w:proofErr w:type="spellEnd"/>
      </w:hyperlink>
      <w:r w:rsidRPr="00BB3AAE">
        <w:t>.</w:t>
      </w:r>
    </w:p>
    <w:p w:rsidR="009A1034" w:rsidRPr="00BB3AAE" w:rsidRDefault="00FB0E57" w:rsidP="00FB0E57">
      <w:pPr>
        <w:spacing w:after="0" w:line="240" w:lineRule="auto"/>
        <w:rPr>
          <w:rStyle w:val="Strong"/>
          <w:rFonts w:cs="Arial"/>
          <w:shd w:val="clear" w:color="auto" w:fill="FFFFFF"/>
        </w:rPr>
      </w:pPr>
      <w:r w:rsidRPr="00BB3AAE">
        <w:rPr>
          <w:rStyle w:val="Strong"/>
          <w:rFonts w:cs="Arial"/>
          <w:shd w:val="clear" w:color="auto" w:fill="FFFFFF"/>
        </w:rPr>
        <w:t>About</w:t>
      </w:r>
      <w:r w:rsidR="0005182B" w:rsidRPr="00BB3AAE">
        <w:rPr>
          <w:rStyle w:val="Strong"/>
          <w:rFonts w:cs="Arial"/>
          <w:shd w:val="clear" w:color="auto" w:fill="FFFFFF"/>
        </w:rPr>
        <w:t xml:space="preserve"> </w:t>
      </w:r>
      <w:r w:rsidRPr="00BB3AAE">
        <w:rPr>
          <w:rStyle w:val="Strong"/>
          <w:rFonts w:cs="Arial"/>
          <w:shd w:val="clear" w:color="auto" w:fill="FFFFFF"/>
        </w:rPr>
        <w:t>the Healthcare Foundation of New Jersey</w:t>
      </w:r>
    </w:p>
    <w:p w:rsidR="00FB0E57" w:rsidRPr="00BB3AAE" w:rsidRDefault="006E07C8" w:rsidP="00FB0E57">
      <w:pPr>
        <w:spacing w:after="0" w:line="240" w:lineRule="auto"/>
        <w:rPr>
          <w:rStyle w:val="Strong"/>
          <w:rFonts w:cs="Arial"/>
          <w:b w:val="0"/>
          <w:shd w:val="clear" w:color="auto" w:fill="FFFFFF"/>
        </w:rPr>
      </w:pPr>
      <w:r w:rsidRPr="00BB3AAE">
        <w:rPr>
          <w:rStyle w:val="Strong"/>
          <w:rFonts w:cs="Arial"/>
          <w:b w:val="0"/>
          <w:shd w:val="clear" w:color="auto" w:fill="FFFFFF"/>
        </w:rPr>
        <w:t xml:space="preserve">The mission of the Healthcare Foundation of New Jersey is to improve the health and well-being of vulnerable, underserved populations in greater Newark and the Jewish community of </w:t>
      </w:r>
      <w:proofErr w:type="spellStart"/>
      <w:r w:rsidRPr="00BB3AAE">
        <w:rPr>
          <w:rStyle w:val="Strong"/>
          <w:rFonts w:cs="Arial"/>
          <w:b w:val="0"/>
          <w:shd w:val="clear" w:color="auto" w:fill="FFFFFF"/>
        </w:rPr>
        <w:t>MetroWest</w:t>
      </w:r>
      <w:proofErr w:type="spellEnd"/>
      <w:r w:rsidRPr="00BB3AAE">
        <w:rPr>
          <w:rStyle w:val="Strong"/>
          <w:rFonts w:cs="Arial"/>
          <w:b w:val="0"/>
          <w:shd w:val="clear" w:color="auto" w:fill="FFFFFF"/>
        </w:rPr>
        <w:t xml:space="preserve"> NJ, elevate the quality of community healthcare, reduce disparities in access, and promote the infusion of compassion and humanism into our healthcare system.</w:t>
      </w:r>
    </w:p>
    <w:p w:rsidR="00491841" w:rsidRPr="00BB3AAE" w:rsidRDefault="00491841" w:rsidP="00491841">
      <w:pPr>
        <w:spacing w:line="240" w:lineRule="auto"/>
        <w:rPr>
          <w:rFonts w:eastAsia="Times New Roman" w:cs="Times New Roman"/>
          <w:highlight w:val="yellow"/>
        </w:rPr>
      </w:pPr>
    </w:p>
    <w:p w:rsidR="003E35FD" w:rsidRPr="00BB3AAE" w:rsidRDefault="003E35FD" w:rsidP="00E07B16">
      <w:pPr>
        <w:spacing w:line="240" w:lineRule="auto"/>
        <w:jc w:val="center"/>
      </w:pPr>
      <w:r w:rsidRPr="00BB3AAE">
        <w:t>###</w:t>
      </w:r>
    </w:p>
    <w:p w:rsidR="000A1272" w:rsidRPr="00BB3AAE" w:rsidRDefault="000A1272" w:rsidP="00E07B16">
      <w:pPr>
        <w:spacing w:line="240" w:lineRule="auto"/>
      </w:pPr>
    </w:p>
    <w:sectPr w:rsidR="000A1272" w:rsidRPr="00BB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A1DFC"/>
    <w:multiLevelType w:val="multilevel"/>
    <w:tmpl w:val="098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8D"/>
    <w:rsid w:val="000001E5"/>
    <w:rsid w:val="0000444A"/>
    <w:rsid w:val="00004904"/>
    <w:rsid w:val="000079A5"/>
    <w:rsid w:val="00017F9D"/>
    <w:rsid w:val="0003406B"/>
    <w:rsid w:val="0005182B"/>
    <w:rsid w:val="00061AFA"/>
    <w:rsid w:val="000738E8"/>
    <w:rsid w:val="00075645"/>
    <w:rsid w:val="000956D5"/>
    <w:rsid w:val="000A1272"/>
    <w:rsid w:val="000A1819"/>
    <w:rsid w:val="000A7BD1"/>
    <w:rsid w:val="000B0CFC"/>
    <w:rsid w:val="000B3D6E"/>
    <w:rsid w:val="000B7259"/>
    <w:rsid w:val="000C2F81"/>
    <w:rsid w:val="000C3313"/>
    <w:rsid w:val="000C3CA8"/>
    <w:rsid w:val="000D29E0"/>
    <w:rsid w:val="000F5AA6"/>
    <w:rsid w:val="00106967"/>
    <w:rsid w:val="00110889"/>
    <w:rsid w:val="00122E9A"/>
    <w:rsid w:val="0012625B"/>
    <w:rsid w:val="00126556"/>
    <w:rsid w:val="00132FAD"/>
    <w:rsid w:val="0013528F"/>
    <w:rsid w:val="00142230"/>
    <w:rsid w:val="00145F4A"/>
    <w:rsid w:val="00153418"/>
    <w:rsid w:val="00164F21"/>
    <w:rsid w:val="001737C5"/>
    <w:rsid w:val="00173CA6"/>
    <w:rsid w:val="00197E13"/>
    <w:rsid w:val="001B7890"/>
    <w:rsid w:val="001C2F80"/>
    <w:rsid w:val="001C394F"/>
    <w:rsid w:val="001C4FA1"/>
    <w:rsid w:val="001D23E2"/>
    <w:rsid w:val="001E5E86"/>
    <w:rsid w:val="00201B28"/>
    <w:rsid w:val="00204233"/>
    <w:rsid w:val="0020694F"/>
    <w:rsid w:val="00213850"/>
    <w:rsid w:val="00215161"/>
    <w:rsid w:val="00224161"/>
    <w:rsid w:val="002459CE"/>
    <w:rsid w:val="00253695"/>
    <w:rsid w:val="00276912"/>
    <w:rsid w:val="0028598A"/>
    <w:rsid w:val="00297DF5"/>
    <w:rsid w:val="002B4741"/>
    <w:rsid w:val="002D23A6"/>
    <w:rsid w:val="002D26A0"/>
    <w:rsid w:val="002E10FC"/>
    <w:rsid w:val="002E4449"/>
    <w:rsid w:val="002F531A"/>
    <w:rsid w:val="00300ED9"/>
    <w:rsid w:val="0030246D"/>
    <w:rsid w:val="00303170"/>
    <w:rsid w:val="00306945"/>
    <w:rsid w:val="00322201"/>
    <w:rsid w:val="00333321"/>
    <w:rsid w:val="0033410B"/>
    <w:rsid w:val="003351F9"/>
    <w:rsid w:val="0033668E"/>
    <w:rsid w:val="00341EA5"/>
    <w:rsid w:val="00344B37"/>
    <w:rsid w:val="00357FF0"/>
    <w:rsid w:val="0037014C"/>
    <w:rsid w:val="00373A31"/>
    <w:rsid w:val="003818BD"/>
    <w:rsid w:val="003A01A6"/>
    <w:rsid w:val="003C7F46"/>
    <w:rsid w:val="003E35FD"/>
    <w:rsid w:val="003E4F14"/>
    <w:rsid w:val="003F12CE"/>
    <w:rsid w:val="003F3E54"/>
    <w:rsid w:val="004008A2"/>
    <w:rsid w:val="00417DBA"/>
    <w:rsid w:val="0042142F"/>
    <w:rsid w:val="00425533"/>
    <w:rsid w:val="004269C4"/>
    <w:rsid w:val="00431AF7"/>
    <w:rsid w:val="0043649D"/>
    <w:rsid w:val="00437369"/>
    <w:rsid w:val="00450999"/>
    <w:rsid w:val="00463663"/>
    <w:rsid w:val="00470F64"/>
    <w:rsid w:val="00491841"/>
    <w:rsid w:val="00496443"/>
    <w:rsid w:val="004A57D2"/>
    <w:rsid w:val="004B4A1B"/>
    <w:rsid w:val="004B5E61"/>
    <w:rsid w:val="004D0D55"/>
    <w:rsid w:val="004E2078"/>
    <w:rsid w:val="004E3DE5"/>
    <w:rsid w:val="004F03A0"/>
    <w:rsid w:val="004F39A7"/>
    <w:rsid w:val="005035E3"/>
    <w:rsid w:val="00514C41"/>
    <w:rsid w:val="00533225"/>
    <w:rsid w:val="00546A6B"/>
    <w:rsid w:val="00550620"/>
    <w:rsid w:val="0056607D"/>
    <w:rsid w:val="00570DBD"/>
    <w:rsid w:val="0057736A"/>
    <w:rsid w:val="0058298C"/>
    <w:rsid w:val="005A4F02"/>
    <w:rsid w:val="005B1C17"/>
    <w:rsid w:val="005B7345"/>
    <w:rsid w:val="005B785D"/>
    <w:rsid w:val="005C5E60"/>
    <w:rsid w:val="005C62EB"/>
    <w:rsid w:val="005D5D89"/>
    <w:rsid w:val="005F4209"/>
    <w:rsid w:val="00626D5D"/>
    <w:rsid w:val="006308C8"/>
    <w:rsid w:val="006324A3"/>
    <w:rsid w:val="0063630D"/>
    <w:rsid w:val="00640CD9"/>
    <w:rsid w:val="00652E3E"/>
    <w:rsid w:val="00663BEA"/>
    <w:rsid w:val="006726AE"/>
    <w:rsid w:val="006776FF"/>
    <w:rsid w:val="006778AD"/>
    <w:rsid w:val="00691C0D"/>
    <w:rsid w:val="006944E0"/>
    <w:rsid w:val="006B296C"/>
    <w:rsid w:val="006C09E7"/>
    <w:rsid w:val="006C28D5"/>
    <w:rsid w:val="006E07C8"/>
    <w:rsid w:val="006E55BE"/>
    <w:rsid w:val="00700572"/>
    <w:rsid w:val="007178E4"/>
    <w:rsid w:val="0073390B"/>
    <w:rsid w:val="00742203"/>
    <w:rsid w:val="00744B92"/>
    <w:rsid w:val="00744E17"/>
    <w:rsid w:val="00752D1C"/>
    <w:rsid w:val="0075480D"/>
    <w:rsid w:val="0077152C"/>
    <w:rsid w:val="007743DE"/>
    <w:rsid w:val="007751F3"/>
    <w:rsid w:val="007A1137"/>
    <w:rsid w:val="007A3D27"/>
    <w:rsid w:val="007A7A9C"/>
    <w:rsid w:val="007B5BFD"/>
    <w:rsid w:val="007C7D74"/>
    <w:rsid w:val="007E6994"/>
    <w:rsid w:val="007F61BD"/>
    <w:rsid w:val="00801607"/>
    <w:rsid w:val="00806367"/>
    <w:rsid w:val="00811DFC"/>
    <w:rsid w:val="008256F6"/>
    <w:rsid w:val="008277F0"/>
    <w:rsid w:val="00830CDF"/>
    <w:rsid w:val="00844BE2"/>
    <w:rsid w:val="00846B28"/>
    <w:rsid w:val="00856C92"/>
    <w:rsid w:val="0086059B"/>
    <w:rsid w:val="008733CA"/>
    <w:rsid w:val="0087366B"/>
    <w:rsid w:val="0088474A"/>
    <w:rsid w:val="008860B3"/>
    <w:rsid w:val="00891D6D"/>
    <w:rsid w:val="008B598D"/>
    <w:rsid w:val="008C05B3"/>
    <w:rsid w:val="008D56D9"/>
    <w:rsid w:val="008F6208"/>
    <w:rsid w:val="0090025F"/>
    <w:rsid w:val="00914AA5"/>
    <w:rsid w:val="009450A5"/>
    <w:rsid w:val="00946F6D"/>
    <w:rsid w:val="00947895"/>
    <w:rsid w:val="00950DD4"/>
    <w:rsid w:val="009541F4"/>
    <w:rsid w:val="00961D01"/>
    <w:rsid w:val="00985CE4"/>
    <w:rsid w:val="00986569"/>
    <w:rsid w:val="009A1034"/>
    <w:rsid w:val="009A63DA"/>
    <w:rsid w:val="009B03E3"/>
    <w:rsid w:val="009C19D0"/>
    <w:rsid w:val="009D0F15"/>
    <w:rsid w:val="009D11C5"/>
    <w:rsid w:val="009D196F"/>
    <w:rsid w:val="009E52DD"/>
    <w:rsid w:val="00A06F69"/>
    <w:rsid w:val="00A31100"/>
    <w:rsid w:val="00A3174B"/>
    <w:rsid w:val="00A34D2B"/>
    <w:rsid w:val="00A46344"/>
    <w:rsid w:val="00A50C68"/>
    <w:rsid w:val="00A55617"/>
    <w:rsid w:val="00A71C41"/>
    <w:rsid w:val="00A90FC2"/>
    <w:rsid w:val="00A93C05"/>
    <w:rsid w:val="00A95DA3"/>
    <w:rsid w:val="00A966A4"/>
    <w:rsid w:val="00AB652D"/>
    <w:rsid w:val="00AC1ED5"/>
    <w:rsid w:val="00AC6E0F"/>
    <w:rsid w:val="00AD6CD1"/>
    <w:rsid w:val="00AF55E6"/>
    <w:rsid w:val="00B12F94"/>
    <w:rsid w:val="00B138F5"/>
    <w:rsid w:val="00B33441"/>
    <w:rsid w:val="00B561D7"/>
    <w:rsid w:val="00B576A6"/>
    <w:rsid w:val="00B73D5D"/>
    <w:rsid w:val="00B76788"/>
    <w:rsid w:val="00B84EAD"/>
    <w:rsid w:val="00B900EB"/>
    <w:rsid w:val="00B90BAD"/>
    <w:rsid w:val="00BA60B2"/>
    <w:rsid w:val="00BB2CF2"/>
    <w:rsid w:val="00BB3AAE"/>
    <w:rsid w:val="00BB3E5A"/>
    <w:rsid w:val="00BB7057"/>
    <w:rsid w:val="00BC2DA3"/>
    <w:rsid w:val="00BC61EF"/>
    <w:rsid w:val="00BC6791"/>
    <w:rsid w:val="00BD3DCD"/>
    <w:rsid w:val="00BE2689"/>
    <w:rsid w:val="00C0303E"/>
    <w:rsid w:val="00C049B9"/>
    <w:rsid w:val="00C04BBB"/>
    <w:rsid w:val="00C12F4D"/>
    <w:rsid w:val="00C172BD"/>
    <w:rsid w:val="00C27F6A"/>
    <w:rsid w:val="00C34B8E"/>
    <w:rsid w:val="00C43DD7"/>
    <w:rsid w:val="00C46069"/>
    <w:rsid w:val="00C62192"/>
    <w:rsid w:val="00C7443B"/>
    <w:rsid w:val="00CA38A2"/>
    <w:rsid w:val="00CA5BAE"/>
    <w:rsid w:val="00CB45A6"/>
    <w:rsid w:val="00CB5F36"/>
    <w:rsid w:val="00CB60C3"/>
    <w:rsid w:val="00CC26C7"/>
    <w:rsid w:val="00CD0D01"/>
    <w:rsid w:val="00CE1033"/>
    <w:rsid w:val="00D07F77"/>
    <w:rsid w:val="00D2435B"/>
    <w:rsid w:val="00D2518A"/>
    <w:rsid w:val="00D2654C"/>
    <w:rsid w:val="00D54606"/>
    <w:rsid w:val="00D65CAD"/>
    <w:rsid w:val="00DB36C5"/>
    <w:rsid w:val="00DD6AEA"/>
    <w:rsid w:val="00DF2E1B"/>
    <w:rsid w:val="00E05911"/>
    <w:rsid w:val="00E07B16"/>
    <w:rsid w:val="00E32AA1"/>
    <w:rsid w:val="00E34FEE"/>
    <w:rsid w:val="00E47981"/>
    <w:rsid w:val="00E47E55"/>
    <w:rsid w:val="00E62750"/>
    <w:rsid w:val="00E657C8"/>
    <w:rsid w:val="00E7373B"/>
    <w:rsid w:val="00E87E11"/>
    <w:rsid w:val="00E96B4B"/>
    <w:rsid w:val="00EB7B2E"/>
    <w:rsid w:val="00EB7D4C"/>
    <w:rsid w:val="00EC371A"/>
    <w:rsid w:val="00EC53D0"/>
    <w:rsid w:val="00EC627D"/>
    <w:rsid w:val="00ED78C7"/>
    <w:rsid w:val="00EE2408"/>
    <w:rsid w:val="00EE2956"/>
    <w:rsid w:val="00EF5C2F"/>
    <w:rsid w:val="00F24359"/>
    <w:rsid w:val="00F37A69"/>
    <w:rsid w:val="00F42A38"/>
    <w:rsid w:val="00F56CC4"/>
    <w:rsid w:val="00F60A1D"/>
    <w:rsid w:val="00F71B6D"/>
    <w:rsid w:val="00F8618F"/>
    <w:rsid w:val="00FA364F"/>
    <w:rsid w:val="00FA6E25"/>
    <w:rsid w:val="00FB0E14"/>
    <w:rsid w:val="00FB0E57"/>
    <w:rsid w:val="00FB3890"/>
    <w:rsid w:val="00FB4C32"/>
    <w:rsid w:val="00FE128C"/>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2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F5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A9C"/>
    <w:rPr>
      <w:color w:val="0000FF" w:themeColor="hyperlink"/>
      <w:u w:val="single"/>
    </w:rPr>
  </w:style>
  <w:style w:type="paragraph" w:styleId="Title">
    <w:name w:val="Title"/>
    <w:basedOn w:val="Normal"/>
    <w:link w:val="TitleChar"/>
    <w:qFormat/>
    <w:rsid w:val="00E47E55"/>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E47E55"/>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E4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55"/>
    <w:rPr>
      <w:rFonts w:ascii="Tahoma" w:hAnsi="Tahoma" w:cs="Tahoma"/>
      <w:sz w:val="16"/>
      <w:szCs w:val="16"/>
    </w:rPr>
  </w:style>
  <w:style w:type="character" w:styleId="Strong">
    <w:name w:val="Strong"/>
    <w:basedOn w:val="DefaultParagraphFont"/>
    <w:uiPriority w:val="22"/>
    <w:qFormat/>
    <w:rsid w:val="008860B3"/>
    <w:rPr>
      <w:b/>
      <w:bCs/>
    </w:rPr>
  </w:style>
  <w:style w:type="character" w:styleId="Emphasis">
    <w:name w:val="Emphasis"/>
    <w:basedOn w:val="DefaultParagraphFont"/>
    <w:uiPriority w:val="20"/>
    <w:qFormat/>
    <w:rsid w:val="00FB0E14"/>
    <w:rPr>
      <w:i/>
      <w:iCs/>
    </w:rPr>
  </w:style>
  <w:style w:type="character" w:customStyle="1" w:styleId="Heading2Char">
    <w:name w:val="Heading 2 Char"/>
    <w:basedOn w:val="DefaultParagraphFont"/>
    <w:link w:val="Heading2"/>
    <w:uiPriority w:val="9"/>
    <w:rsid w:val="00C12F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2F5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5A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2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F5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A9C"/>
    <w:rPr>
      <w:color w:val="0000FF" w:themeColor="hyperlink"/>
      <w:u w:val="single"/>
    </w:rPr>
  </w:style>
  <w:style w:type="paragraph" w:styleId="Title">
    <w:name w:val="Title"/>
    <w:basedOn w:val="Normal"/>
    <w:link w:val="TitleChar"/>
    <w:qFormat/>
    <w:rsid w:val="00E47E55"/>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E47E55"/>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E4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55"/>
    <w:rPr>
      <w:rFonts w:ascii="Tahoma" w:hAnsi="Tahoma" w:cs="Tahoma"/>
      <w:sz w:val="16"/>
      <w:szCs w:val="16"/>
    </w:rPr>
  </w:style>
  <w:style w:type="character" w:styleId="Strong">
    <w:name w:val="Strong"/>
    <w:basedOn w:val="DefaultParagraphFont"/>
    <w:uiPriority w:val="22"/>
    <w:qFormat/>
    <w:rsid w:val="008860B3"/>
    <w:rPr>
      <w:b/>
      <w:bCs/>
    </w:rPr>
  </w:style>
  <w:style w:type="character" w:styleId="Emphasis">
    <w:name w:val="Emphasis"/>
    <w:basedOn w:val="DefaultParagraphFont"/>
    <w:uiPriority w:val="20"/>
    <w:qFormat/>
    <w:rsid w:val="00FB0E14"/>
    <w:rPr>
      <w:i/>
      <w:iCs/>
    </w:rPr>
  </w:style>
  <w:style w:type="character" w:customStyle="1" w:styleId="Heading2Char">
    <w:name w:val="Heading 2 Char"/>
    <w:basedOn w:val="DefaultParagraphFont"/>
    <w:link w:val="Heading2"/>
    <w:uiPriority w:val="9"/>
    <w:rsid w:val="00C12F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2F5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5AA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665">
      <w:bodyDiv w:val="1"/>
      <w:marLeft w:val="0"/>
      <w:marRight w:val="0"/>
      <w:marTop w:val="0"/>
      <w:marBottom w:val="0"/>
      <w:divBdr>
        <w:top w:val="none" w:sz="0" w:space="0" w:color="auto"/>
        <w:left w:val="none" w:sz="0" w:space="0" w:color="auto"/>
        <w:bottom w:val="none" w:sz="0" w:space="0" w:color="auto"/>
        <w:right w:val="none" w:sz="0" w:space="0" w:color="auto"/>
      </w:divBdr>
      <w:divsChild>
        <w:div w:id="476847068">
          <w:marLeft w:val="0"/>
          <w:marRight w:val="0"/>
          <w:marTop w:val="0"/>
          <w:marBottom w:val="0"/>
          <w:divBdr>
            <w:top w:val="none" w:sz="0" w:space="0" w:color="auto"/>
            <w:left w:val="none" w:sz="0" w:space="0" w:color="auto"/>
            <w:bottom w:val="none" w:sz="0" w:space="0" w:color="auto"/>
            <w:right w:val="none" w:sz="0" w:space="0" w:color="auto"/>
          </w:divBdr>
        </w:div>
        <w:div w:id="1566985602">
          <w:marLeft w:val="0"/>
          <w:marRight w:val="0"/>
          <w:marTop w:val="0"/>
          <w:marBottom w:val="0"/>
          <w:divBdr>
            <w:top w:val="none" w:sz="0" w:space="0" w:color="auto"/>
            <w:left w:val="none" w:sz="0" w:space="0" w:color="auto"/>
            <w:bottom w:val="none" w:sz="0" w:space="0" w:color="auto"/>
            <w:right w:val="none" w:sz="0" w:space="0" w:color="auto"/>
          </w:divBdr>
        </w:div>
        <w:div w:id="124742959">
          <w:marLeft w:val="0"/>
          <w:marRight w:val="0"/>
          <w:marTop w:val="0"/>
          <w:marBottom w:val="0"/>
          <w:divBdr>
            <w:top w:val="none" w:sz="0" w:space="0" w:color="auto"/>
            <w:left w:val="none" w:sz="0" w:space="0" w:color="auto"/>
            <w:bottom w:val="none" w:sz="0" w:space="0" w:color="auto"/>
            <w:right w:val="none" w:sz="0" w:space="0" w:color="auto"/>
          </w:divBdr>
        </w:div>
        <w:div w:id="1062488888">
          <w:marLeft w:val="0"/>
          <w:marRight w:val="0"/>
          <w:marTop w:val="0"/>
          <w:marBottom w:val="0"/>
          <w:divBdr>
            <w:top w:val="none" w:sz="0" w:space="0" w:color="auto"/>
            <w:left w:val="none" w:sz="0" w:space="0" w:color="auto"/>
            <w:bottom w:val="none" w:sz="0" w:space="0" w:color="auto"/>
            <w:right w:val="none" w:sz="0" w:space="0" w:color="auto"/>
          </w:divBdr>
        </w:div>
        <w:div w:id="1305814649">
          <w:marLeft w:val="0"/>
          <w:marRight w:val="0"/>
          <w:marTop w:val="0"/>
          <w:marBottom w:val="0"/>
          <w:divBdr>
            <w:top w:val="none" w:sz="0" w:space="0" w:color="auto"/>
            <w:left w:val="none" w:sz="0" w:space="0" w:color="auto"/>
            <w:bottom w:val="none" w:sz="0" w:space="0" w:color="auto"/>
            <w:right w:val="none" w:sz="0" w:space="0" w:color="auto"/>
          </w:divBdr>
        </w:div>
        <w:div w:id="86735987">
          <w:marLeft w:val="0"/>
          <w:marRight w:val="0"/>
          <w:marTop w:val="0"/>
          <w:marBottom w:val="0"/>
          <w:divBdr>
            <w:top w:val="none" w:sz="0" w:space="0" w:color="auto"/>
            <w:left w:val="none" w:sz="0" w:space="0" w:color="auto"/>
            <w:bottom w:val="none" w:sz="0" w:space="0" w:color="auto"/>
            <w:right w:val="none" w:sz="0" w:space="0" w:color="auto"/>
          </w:divBdr>
        </w:div>
        <w:div w:id="1957984595">
          <w:marLeft w:val="0"/>
          <w:marRight w:val="0"/>
          <w:marTop w:val="0"/>
          <w:marBottom w:val="0"/>
          <w:divBdr>
            <w:top w:val="none" w:sz="0" w:space="0" w:color="auto"/>
            <w:left w:val="none" w:sz="0" w:space="0" w:color="auto"/>
            <w:bottom w:val="none" w:sz="0" w:space="0" w:color="auto"/>
            <w:right w:val="none" w:sz="0" w:space="0" w:color="auto"/>
          </w:divBdr>
        </w:div>
      </w:divsChild>
    </w:div>
    <w:div w:id="260724483">
      <w:bodyDiv w:val="1"/>
      <w:marLeft w:val="0"/>
      <w:marRight w:val="0"/>
      <w:marTop w:val="0"/>
      <w:marBottom w:val="0"/>
      <w:divBdr>
        <w:top w:val="none" w:sz="0" w:space="0" w:color="auto"/>
        <w:left w:val="none" w:sz="0" w:space="0" w:color="auto"/>
        <w:bottom w:val="none" w:sz="0" w:space="0" w:color="auto"/>
        <w:right w:val="none" w:sz="0" w:space="0" w:color="auto"/>
      </w:divBdr>
      <w:divsChild>
        <w:div w:id="917638420">
          <w:marLeft w:val="0"/>
          <w:marRight w:val="0"/>
          <w:marTop w:val="280"/>
          <w:marBottom w:val="0"/>
          <w:divBdr>
            <w:top w:val="none" w:sz="0" w:space="0" w:color="auto"/>
            <w:left w:val="none" w:sz="0" w:space="0" w:color="auto"/>
            <w:bottom w:val="none" w:sz="0" w:space="0" w:color="auto"/>
            <w:right w:val="none" w:sz="0" w:space="0" w:color="auto"/>
          </w:divBdr>
        </w:div>
        <w:div w:id="878780729">
          <w:marLeft w:val="0"/>
          <w:marRight w:val="0"/>
          <w:marTop w:val="280"/>
          <w:marBottom w:val="0"/>
          <w:divBdr>
            <w:top w:val="none" w:sz="0" w:space="0" w:color="auto"/>
            <w:left w:val="none" w:sz="0" w:space="0" w:color="auto"/>
            <w:bottom w:val="none" w:sz="0" w:space="0" w:color="auto"/>
            <w:right w:val="none" w:sz="0" w:space="0" w:color="auto"/>
          </w:divBdr>
        </w:div>
      </w:divsChild>
    </w:div>
    <w:div w:id="485047448">
      <w:bodyDiv w:val="1"/>
      <w:marLeft w:val="0"/>
      <w:marRight w:val="0"/>
      <w:marTop w:val="0"/>
      <w:marBottom w:val="0"/>
      <w:divBdr>
        <w:top w:val="none" w:sz="0" w:space="0" w:color="auto"/>
        <w:left w:val="none" w:sz="0" w:space="0" w:color="auto"/>
        <w:bottom w:val="none" w:sz="0" w:space="0" w:color="auto"/>
        <w:right w:val="none" w:sz="0" w:space="0" w:color="auto"/>
      </w:divBdr>
    </w:div>
    <w:div w:id="494999093">
      <w:bodyDiv w:val="1"/>
      <w:marLeft w:val="0"/>
      <w:marRight w:val="0"/>
      <w:marTop w:val="0"/>
      <w:marBottom w:val="0"/>
      <w:divBdr>
        <w:top w:val="none" w:sz="0" w:space="0" w:color="auto"/>
        <w:left w:val="none" w:sz="0" w:space="0" w:color="auto"/>
        <w:bottom w:val="none" w:sz="0" w:space="0" w:color="auto"/>
        <w:right w:val="none" w:sz="0" w:space="0" w:color="auto"/>
      </w:divBdr>
    </w:div>
    <w:div w:id="501508841">
      <w:bodyDiv w:val="1"/>
      <w:marLeft w:val="0"/>
      <w:marRight w:val="0"/>
      <w:marTop w:val="0"/>
      <w:marBottom w:val="0"/>
      <w:divBdr>
        <w:top w:val="none" w:sz="0" w:space="0" w:color="auto"/>
        <w:left w:val="none" w:sz="0" w:space="0" w:color="auto"/>
        <w:bottom w:val="none" w:sz="0" w:space="0" w:color="auto"/>
        <w:right w:val="none" w:sz="0" w:space="0" w:color="auto"/>
      </w:divBdr>
    </w:div>
    <w:div w:id="738675578">
      <w:bodyDiv w:val="1"/>
      <w:marLeft w:val="0"/>
      <w:marRight w:val="0"/>
      <w:marTop w:val="0"/>
      <w:marBottom w:val="0"/>
      <w:divBdr>
        <w:top w:val="none" w:sz="0" w:space="0" w:color="auto"/>
        <w:left w:val="none" w:sz="0" w:space="0" w:color="auto"/>
        <w:bottom w:val="none" w:sz="0" w:space="0" w:color="auto"/>
        <w:right w:val="none" w:sz="0" w:space="0" w:color="auto"/>
      </w:divBdr>
    </w:div>
    <w:div w:id="862717027">
      <w:bodyDiv w:val="1"/>
      <w:marLeft w:val="0"/>
      <w:marRight w:val="0"/>
      <w:marTop w:val="0"/>
      <w:marBottom w:val="0"/>
      <w:divBdr>
        <w:top w:val="none" w:sz="0" w:space="0" w:color="auto"/>
        <w:left w:val="none" w:sz="0" w:space="0" w:color="auto"/>
        <w:bottom w:val="none" w:sz="0" w:space="0" w:color="auto"/>
        <w:right w:val="none" w:sz="0" w:space="0" w:color="auto"/>
      </w:divBdr>
    </w:div>
    <w:div w:id="1565753194">
      <w:bodyDiv w:val="1"/>
      <w:marLeft w:val="0"/>
      <w:marRight w:val="0"/>
      <w:marTop w:val="0"/>
      <w:marBottom w:val="0"/>
      <w:divBdr>
        <w:top w:val="none" w:sz="0" w:space="0" w:color="auto"/>
        <w:left w:val="none" w:sz="0" w:space="0" w:color="auto"/>
        <w:bottom w:val="none" w:sz="0" w:space="0" w:color="auto"/>
        <w:right w:val="none" w:sz="0" w:space="0" w:color="auto"/>
      </w:divBdr>
      <w:divsChild>
        <w:div w:id="1971090336">
          <w:marLeft w:val="0"/>
          <w:marRight w:val="0"/>
          <w:marTop w:val="0"/>
          <w:marBottom w:val="0"/>
          <w:divBdr>
            <w:top w:val="none" w:sz="0" w:space="0" w:color="auto"/>
            <w:left w:val="none" w:sz="0" w:space="0" w:color="auto"/>
            <w:bottom w:val="none" w:sz="0" w:space="0" w:color="auto"/>
            <w:right w:val="none" w:sz="0" w:space="0" w:color="auto"/>
          </w:divBdr>
        </w:div>
        <w:div w:id="1799252807">
          <w:marLeft w:val="0"/>
          <w:marRight w:val="0"/>
          <w:marTop w:val="0"/>
          <w:marBottom w:val="0"/>
          <w:divBdr>
            <w:top w:val="none" w:sz="0" w:space="0" w:color="auto"/>
            <w:left w:val="none" w:sz="0" w:space="0" w:color="auto"/>
            <w:bottom w:val="none" w:sz="0" w:space="0" w:color="auto"/>
            <w:right w:val="none" w:sz="0" w:space="0" w:color="auto"/>
          </w:divBdr>
        </w:div>
        <w:div w:id="956253616">
          <w:marLeft w:val="0"/>
          <w:marRight w:val="0"/>
          <w:marTop w:val="0"/>
          <w:marBottom w:val="0"/>
          <w:divBdr>
            <w:top w:val="none" w:sz="0" w:space="0" w:color="auto"/>
            <w:left w:val="none" w:sz="0" w:space="0" w:color="auto"/>
            <w:bottom w:val="none" w:sz="0" w:space="0" w:color="auto"/>
            <w:right w:val="none" w:sz="0" w:space="0" w:color="auto"/>
          </w:divBdr>
        </w:div>
        <w:div w:id="175384752">
          <w:marLeft w:val="0"/>
          <w:marRight w:val="0"/>
          <w:marTop w:val="0"/>
          <w:marBottom w:val="0"/>
          <w:divBdr>
            <w:top w:val="none" w:sz="0" w:space="0" w:color="auto"/>
            <w:left w:val="none" w:sz="0" w:space="0" w:color="auto"/>
            <w:bottom w:val="none" w:sz="0" w:space="0" w:color="auto"/>
            <w:right w:val="none" w:sz="0" w:space="0" w:color="auto"/>
          </w:divBdr>
        </w:div>
        <w:div w:id="1957371142">
          <w:marLeft w:val="0"/>
          <w:marRight w:val="0"/>
          <w:marTop w:val="0"/>
          <w:marBottom w:val="0"/>
          <w:divBdr>
            <w:top w:val="none" w:sz="0" w:space="0" w:color="auto"/>
            <w:left w:val="none" w:sz="0" w:space="0" w:color="auto"/>
            <w:bottom w:val="none" w:sz="0" w:space="0" w:color="auto"/>
            <w:right w:val="none" w:sz="0" w:space="0" w:color="auto"/>
          </w:divBdr>
        </w:div>
        <w:div w:id="302856303">
          <w:marLeft w:val="0"/>
          <w:marRight w:val="0"/>
          <w:marTop w:val="0"/>
          <w:marBottom w:val="0"/>
          <w:divBdr>
            <w:top w:val="none" w:sz="0" w:space="0" w:color="auto"/>
            <w:left w:val="none" w:sz="0" w:space="0" w:color="auto"/>
            <w:bottom w:val="none" w:sz="0" w:space="0" w:color="auto"/>
            <w:right w:val="none" w:sz="0" w:space="0" w:color="auto"/>
          </w:divBdr>
        </w:div>
        <w:div w:id="487862408">
          <w:marLeft w:val="0"/>
          <w:marRight w:val="0"/>
          <w:marTop w:val="0"/>
          <w:marBottom w:val="0"/>
          <w:divBdr>
            <w:top w:val="none" w:sz="0" w:space="0" w:color="auto"/>
            <w:left w:val="none" w:sz="0" w:space="0" w:color="auto"/>
            <w:bottom w:val="none" w:sz="0" w:space="0" w:color="auto"/>
            <w:right w:val="none" w:sz="0" w:space="0" w:color="auto"/>
          </w:divBdr>
        </w:div>
      </w:divsChild>
    </w:div>
    <w:div w:id="18585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specialized.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twitter.com/ChildrensSpecNJ" TargetMode="External"/><Relationship Id="rId4" Type="http://schemas.microsoft.com/office/2007/relationships/stylesWithEffects" Target="stylesWithEffects.xml"/><Relationship Id="rId9" Type="http://schemas.openxmlformats.org/officeDocument/2006/relationships/hyperlink" Target="http://www.facebook.com/chidrensspecialized"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B48528CFE9B84C86E777B02E8E1E2B" ma:contentTypeVersion="11" ma:contentTypeDescription="Create a new document." ma:contentTypeScope="" ma:versionID="63054ccdc0910317440c1f8e2657f793">
  <xsd:schema xmlns:xsd="http://www.w3.org/2001/XMLSchema" xmlns:xs="http://www.w3.org/2001/XMLSchema" xmlns:p="http://schemas.microsoft.com/office/2006/metadata/properties" xmlns:ns2="82a38f78-6bf7-433c-80e6-5bdb57a33447" xmlns:ns3="2d853398-caea-4af0-9a94-03149533f9b3" targetNamespace="http://schemas.microsoft.com/office/2006/metadata/properties" ma:root="true" ma:fieldsID="71f01ee85296e202344d7c4695e797dd" ns2:_="" ns3:_="">
    <xsd:import namespace="82a38f78-6bf7-433c-80e6-5bdb57a33447"/>
    <xsd:import namespace="2d853398-caea-4af0-9a94-03149533f9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8f78-6bf7-433c-80e6-5bdb57a334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53398-caea-4af0-9a94-03149533f9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1FEAA-0171-44FA-8C17-326F0707979F}">
  <ds:schemaRefs>
    <ds:schemaRef ds:uri="http://schemas.openxmlformats.org/officeDocument/2006/bibliography"/>
  </ds:schemaRefs>
</ds:datastoreItem>
</file>

<file path=customXml/itemProps2.xml><?xml version="1.0" encoding="utf-8"?>
<ds:datastoreItem xmlns:ds="http://schemas.openxmlformats.org/officeDocument/2006/customXml" ds:itemID="{EEF49C6E-401E-4D52-AD73-B520CCAEC657}"/>
</file>

<file path=customXml/itemProps3.xml><?xml version="1.0" encoding="utf-8"?>
<ds:datastoreItem xmlns:ds="http://schemas.openxmlformats.org/officeDocument/2006/customXml" ds:itemID="{8AFC8007-DEC3-492B-84F7-834A0CE7F505}"/>
</file>

<file path=customXml/itemProps4.xml><?xml version="1.0" encoding="utf-8"?>
<ds:datastoreItem xmlns:ds="http://schemas.openxmlformats.org/officeDocument/2006/customXml" ds:itemID="{49F54BF0-3D3B-4AB4-9999-E036E3CE65BA}"/>
</file>

<file path=docProps/app.xml><?xml version="1.0" encoding="utf-8"?>
<Properties xmlns="http://schemas.openxmlformats.org/officeDocument/2006/extended-properties" xmlns:vt="http://schemas.openxmlformats.org/officeDocument/2006/docPropsVTypes">
  <Template>Normal</Template>
  <TotalTime>456</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Arkel, Jessica</dc:creator>
  <cp:lastModifiedBy>Lambert, Rachel</cp:lastModifiedBy>
  <cp:revision>61</cp:revision>
  <dcterms:created xsi:type="dcterms:W3CDTF">2018-07-11T15:46:00Z</dcterms:created>
  <dcterms:modified xsi:type="dcterms:W3CDTF">2019-08-13T17:12:00Z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0x0101001AB48528CFE9B84C86E777B02E8E1E2B</vt:lpwstr>
  </property>
</Properties>
</file>